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5DE735" w14:textId="199CD72C" w:rsidR="001B6416" w:rsidRPr="0018458F" w:rsidRDefault="0018458F" w:rsidP="0018458F">
      <w:pPr>
        <w:jc w:val="center"/>
        <w:rPr>
          <w:rFonts w:ascii="Arial" w:hAnsi="Arial" w:cs="Arial"/>
        </w:rPr>
      </w:pPr>
      <w:r w:rsidRPr="0018458F">
        <w:rPr>
          <w:rFonts w:ascii="Arial" w:hAnsi="Arial" w:cs="Arial"/>
        </w:rPr>
        <w:drawing>
          <wp:inline distT="0" distB="0" distL="0" distR="0" wp14:anchorId="045A94CB" wp14:editId="220AD729">
            <wp:extent cx="3526971" cy="3053822"/>
            <wp:effectExtent l="0" t="0" r="0" b="0"/>
            <wp:docPr id="5" name="Imagen 4">
              <a:extLst xmlns:a="http://schemas.openxmlformats.org/drawingml/2006/main">
                <a:ext uri="{FF2B5EF4-FFF2-40B4-BE49-F238E27FC236}">
                  <a16:creationId xmlns:a16="http://schemas.microsoft.com/office/drawing/2014/main" id="{182E9A9E-B2E7-E540-23BA-873548AAA35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n 4">
                      <a:extLst>
                        <a:ext uri="{FF2B5EF4-FFF2-40B4-BE49-F238E27FC236}">
                          <a16:creationId xmlns:a16="http://schemas.microsoft.com/office/drawing/2014/main" id="{182E9A9E-B2E7-E540-23BA-873548AAA35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4"/>
                    <a:srcRect l="29132" r="25490"/>
                    <a:stretch/>
                  </pic:blipFill>
                  <pic:spPr>
                    <a:xfrm>
                      <a:off x="0" y="0"/>
                      <a:ext cx="3526971" cy="30538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8458F">
        <w:rPr>
          <w:rFonts w:ascii="Arial" w:hAnsi="Arial" w:cs="Arial"/>
        </w:rPr>
        <w:t xml:space="preserve"> </w:t>
      </w:r>
    </w:p>
    <w:p w14:paraId="2067346B" w14:textId="77777777" w:rsidR="0018458F" w:rsidRPr="0018458F" w:rsidRDefault="0018458F" w:rsidP="0018458F">
      <w:pPr>
        <w:jc w:val="center"/>
        <w:rPr>
          <w:rFonts w:ascii="Arial" w:hAnsi="Arial" w:cs="Arial"/>
        </w:rPr>
      </w:pPr>
    </w:p>
    <w:p w14:paraId="2887B4DE" w14:textId="77777777" w:rsidR="0018458F" w:rsidRPr="0018458F" w:rsidRDefault="0018458F" w:rsidP="0018458F">
      <w:pPr>
        <w:jc w:val="center"/>
        <w:rPr>
          <w:rFonts w:ascii="Arial" w:hAnsi="Arial" w:cs="Arial"/>
        </w:rPr>
      </w:pPr>
    </w:p>
    <w:p w14:paraId="6C42FF3F" w14:textId="77777777" w:rsidR="0018458F" w:rsidRPr="0018458F" w:rsidRDefault="0018458F" w:rsidP="0018458F">
      <w:pPr>
        <w:jc w:val="both"/>
        <w:rPr>
          <w:rFonts w:ascii="Arial" w:hAnsi="Arial" w:cs="Arial"/>
          <w:lang w:val="es-MX"/>
        </w:rPr>
      </w:pPr>
      <w:r w:rsidRPr="0018458F">
        <w:rPr>
          <w:rFonts w:ascii="Arial" w:hAnsi="Arial" w:cs="Arial"/>
          <w:b/>
          <w:bCs/>
          <w:lang w:val="es-ES_tradnl"/>
        </w:rPr>
        <w:t xml:space="preserve">Figure 6S. STRING network of CagY protein. </w:t>
      </w:r>
      <w:r w:rsidRPr="0018458F">
        <w:rPr>
          <w:rFonts w:ascii="Arial" w:hAnsi="Arial" w:cs="Arial"/>
          <w:lang w:val="es-ES_tradnl"/>
        </w:rPr>
        <w:t xml:space="preserve">The STRING interaction analysis of the CagY (Cag7) protein of </w:t>
      </w:r>
      <w:r w:rsidRPr="0018458F">
        <w:rPr>
          <w:rFonts w:ascii="Arial" w:hAnsi="Arial" w:cs="Arial"/>
          <w:i/>
          <w:iCs/>
          <w:lang w:val="es-ES_tradnl"/>
        </w:rPr>
        <w:t xml:space="preserve">Helicobacter pylori, </w:t>
      </w:r>
      <w:r w:rsidRPr="0018458F">
        <w:rPr>
          <w:rFonts w:ascii="Arial" w:hAnsi="Arial" w:cs="Arial"/>
          <w:lang w:val="es-ES_tradnl"/>
        </w:rPr>
        <w:t>showin the interaction with other genes of the T4SS.</w:t>
      </w:r>
    </w:p>
    <w:p w14:paraId="1C89435A" w14:textId="77777777" w:rsidR="0018458F" w:rsidRPr="0018458F" w:rsidRDefault="0018458F" w:rsidP="0018458F">
      <w:pPr>
        <w:jc w:val="center"/>
        <w:rPr>
          <w:rFonts w:ascii="Arial" w:hAnsi="Arial" w:cs="Arial"/>
        </w:rPr>
      </w:pPr>
    </w:p>
    <w:sectPr w:rsidR="0018458F" w:rsidRPr="0018458F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458F"/>
    <w:rsid w:val="0018458F"/>
    <w:rsid w:val="001B6416"/>
    <w:rsid w:val="00AB78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023F05CF"/>
  <w15:chartTrackingRefBased/>
  <w15:docId w15:val="{8550BB90-93EB-2944-835C-04589CEA1C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s-MX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s-ES"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43043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28</Words>
  <Characters>157</Characters>
  <Application>Microsoft Office Word</Application>
  <DocSecurity>0</DocSecurity>
  <Lines>1</Lines>
  <Paragraphs>1</Paragraphs>
  <ScaleCrop>false</ScaleCrop>
  <Company/>
  <LinksUpToDate>false</LinksUpToDate>
  <CharactersWithSpaces>184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Mario Angel Lopez Luis</dc:creator>
  <cp:keywords/>
  <dc:description/>
  <cp:lastModifiedBy>Mario Angel Lopez Luis</cp:lastModifiedBy>
  <cp:revision>1</cp:revision>
  <dcterms:created xsi:type="dcterms:W3CDTF">2023-10-16T20:29:00Z</dcterms:created>
  <dcterms:modified xsi:type="dcterms:W3CDTF">2023-10-16T20:30:00Z</dcterms:modified>
</cp:coreProperties>
</file>